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D7560" w14:textId="05A53D25" w:rsidR="000D4271" w:rsidRDefault="00D90CB5" w:rsidP="00106DD2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czwartek</w:t>
      </w:r>
      <w:r w:rsidR="00F437B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 </w:t>
      </w:r>
      <w:r w:rsidR="0029477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05 </w:t>
      </w:r>
      <w:r w:rsidR="00F654E4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marca</w:t>
      </w:r>
      <w:bookmarkStart w:id="0" w:name="_GoBack"/>
      <w:bookmarkEnd w:id="0"/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2020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roku,</w:t>
      </w:r>
    </w:p>
    <w:p w14:paraId="32D5A3D7" w14:textId="447CB7DF"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5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29477B" w:rsidRDefault="00531235" w:rsidP="00531235">
      <w:pPr>
        <w:jc w:val="center"/>
        <w:rPr>
          <w:rFonts w:asciiTheme="majorHAnsi" w:hAnsiTheme="majorHAnsi" w:cstheme="majorHAnsi"/>
          <w:spacing w:val="20"/>
          <w:sz w:val="24"/>
          <w:szCs w:val="24"/>
        </w:rPr>
      </w:pPr>
    </w:p>
    <w:p w14:paraId="64DB2516" w14:textId="117B764C" w:rsidR="00EA7C24" w:rsidRPr="0029477B" w:rsidRDefault="0029477B" w:rsidP="0029477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</w:rPr>
      </w:pPr>
      <w:r w:rsidRPr="0029477B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</w:rPr>
        <w:t xml:space="preserve">MIFA - The International Animation Film Market podczas Międzynarodowego Festiwalu Filmu Animowanego w Annecy, Francja, </w:t>
      </w:r>
      <w:r w:rsidRPr="0029477B">
        <w:rPr>
          <w:rFonts w:asciiTheme="majorHAnsi" w:eastAsia="Calibri" w:hAnsiTheme="majorHAnsi" w:cstheme="majorHAnsi"/>
          <w:b/>
          <w:spacing w:val="20"/>
          <w:sz w:val="24"/>
          <w:szCs w:val="24"/>
        </w:rPr>
        <w:t>15-20</w:t>
      </w:r>
      <w:r w:rsidR="00A86801">
        <w:rPr>
          <w:rFonts w:asciiTheme="majorHAnsi" w:eastAsia="Calibri" w:hAnsiTheme="majorHAnsi" w:cstheme="majorHAnsi"/>
          <w:b/>
          <w:spacing w:val="20"/>
          <w:sz w:val="24"/>
          <w:szCs w:val="24"/>
        </w:rPr>
        <w:t>.06.</w:t>
      </w:r>
      <w:r w:rsidR="00B1740E" w:rsidRPr="0029477B">
        <w:rPr>
          <w:rFonts w:asciiTheme="majorHAnsi" w:eastAsia="Calibri" w:hAnsiTheme="majorHAnsi" w:cstheme="majorHAnsi"/>
          <w:b/>
          <w:spacing w:val="20"/>
          <w:sz w:val="24"/>
          <w:szCs w:val="24"/>
        </w:rPr>
        <w:t>2020</w:t>
      </w:r>
    </w:p>
    <w:p w14:paraId="462AB5A0" w14:textId="56A66FDD"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r w:rsidR="0029477B" w:rsidRPr="0029477B">
        <w:rPr>
          <w:rFonts w:asciiTheme="majorHAnsi" w:eastAsia="Calibri" w:hAnsiTheme="majorHAnsi" w:cstheme="majorHAnsi"/>
          <w:sz w:val="20"/>
        </w:rPr>
        <w:t>https://www.annecy.org/mifa/presentation:en</w:t>
      </w:r>
      <w:r w:rsidRPr="00531235">
        <w:rPr>
          <w:rFonts w:asciiTheme="majorHAnsi" w:eastAsia="Calibri" w:hAnsiTheme="majorHAnsi" w:cstheme="majorHAnsi"/>
        </w:rPr>
        <w:br/>
      </w: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397BFEAB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Oświadczenia dot. pomocy de minimis (3 pliki)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9A6F69D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98618E" w:rsidP="00531235">
      <w:pPr>
        <w:rPr>
          <w:rFonts w:asciiTheme="majorHAnsi" w:eastAsia="Calibri" w:hAnsiTheme="majorHAnsi" w:cstheme="majorHAnsi"/>
        </w:rPr>
      </w:pPr>
      <w:hyperlink r:id="rId10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F55C" w14:textId="77777777" w:rsidR="0098618E" w:rsidRDefault="0098618E">
      <w:pPr>
        <w:spacing w:line="240" w:lineRule="auto"/>
      </w:pPr>
      <w:r>
        <w:separator/>
      </w:r>
    </w:p>
  </w:endnote>
  <w:endnote w:type="continuationSeparator" w:id="0">
    <w:p w14:paraId="35B9F41E" w14:textId="77777777" w:rsidR="0098618E" w:rsidRDefault="00986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486B" w14:textId="77777777" w:rsidR="0098618E" w:rsidRDefault="0098618E">
      <w:pPr>
        <w:spacing w:line="240" w:lineRule="auto"/>
      </w:pPr>
      <w:r>
        <w:separator/>
      </w:r>
    </w:p>
  </w:footnote>
  <w:footnote w:type="continuationSeparator" w:id="0">
    <w:p w14:paraId="0009D5BA" w14:textId="77777777" w:rsidR="0098618E" w:rsidRDefault="00986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C6D16"/>
    <w:rsid w:val="000D4271"/>
    <w:rsid w:val="00106DD2"/>
    <w:rsid w:val="001773E1"/>
    <w:rsid w:val="001A4526"/>
    <w:rsid w:val="001B4D33"/>
    <w:rsid w:val="001F6076"/>
    <w:rsid w:val="002507F1"/>
    <w:rsid w:val="0029477B"/>
    <w:rsid w:val="003A1AC7"/>
    <w:rsid w:val="004876AA"/>
    <w:rsid w:val="004B736D"/>
    <w:rsid w:val="00531235"/>
    <w:rsid w:val="005346B4"/>
    <w:rsid w:val="00554A24"/>
    <w:rsid w:val="005728DE"/>
    <w:rsid w:val="00587A0E"/>
    <w:rsid w:val="005C76FB"/>
    <w:rsid w:val="005C7C5B"/>
    <w:rsid w:val="00606E1C"/>
    <w:rsid w:val="00667B52"/>
    <w:rsid w:val="00671EFB"/>
    <w:rsid w:val="00681B11"/>
    <w:rsid w:val="00686FE0"/>
    <w:rsid w:val="007B56CD"/>
    <w:rsid w:val="007E645B"/>
    <w:rsid w:val="007F397A"/>
    <w:rsid w:val="008049C9"/>
    <w:rsid w:val="00831A0A"/>
    <w:rsid w:val="00886735"/>
    <w:rsid w:val="008977D8"/>
    <w:rsid w:val="008A31E8"/>
    <w:rsid w:val="008B4862"/>
    <w:rsid w:val="008D6232"/>
    <w:rsid w:val="00914B2E"/>
    <w:rsid w:val="009306D8"/>
    <w:rsid w:val="009625F9"/>
    <w:rsid w:val="0098618E"/>
    <w:rsid w:val="00990F8E"/>
    <w:rsid w:val="00A24B7C"/>
    <w:rsid w:val="00A558F8"/>
    <w:rsid w:val="00A752BD"/>
    <w:rsid w:val="00A755D2"/>
    <w:rsid w:val="00A8043F"/>
    <w:rsid w:val="00A85A52"/>
    <w:rsid w:val="00A86801"/>
    <w:rsid w:val="00AA3188"/>
    <w:rsid w:val="00AA3D3B"/>
    <w:rsid w:val="00AB356F"/>
    <w:rsid w:val="00B13E4B"/>
    <w:rsid w:val="00B1740E"/>
    <w:rsid w:val="00B85FD9"/>
    <w:rsid w:val="00BA5C39"/>
    <w:rsid w:val="00C223D8"/>
    <w:rsid w:val="00C34EE4"/>
    <w:rsid w:val="00C66A26"/>
    <w:rsid w:val="00C964B6"/>
    <w:rsid w:val="00D52ECD"/>
    <w:rsid w:val="00D8534F"/>
    <w:rsid w:val="00D90CB5"/>
    <w:rsid w:val="00D95C50"/>
    <w:rsid w:val="00EA7C24"/>
    <w:rsid w:val="00EB57A9"/>
    <w:rsid w:val="00EC388E"/>
    <w:rsid w:val="00ED55EC"/>
    <w:rsid w:val="00F437B3"/>
    <w:rsid w:val="00F654E4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4CBF-C7C9-45A9-A0FD-22F6081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Gość_Gość</cp:lastModifiedBy>
  <cp:revision>5</cp:revision>
  <dcterms:created xsi:type="dcterms:W3CDTF">2020-02-26T10:35:00Z</dcterms:created>
  <dcterms:modified xsi:type="dcterms:W3CDTF">2020-02-26T12:10:00Z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